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86" w:rsidRPr="00A237F1" w:rsidRDefault="006A5637" w:rsidP="006A56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b/>
          <w:color w:val="002060"/>
          <w:sz w:val="24"/>
          <w:szCs w:val="24"/>
        </w:rPr>
        <w:t>АНАЛИТИЧЕСКИЙ ОТЧЕТ</w:t>
      </w:r>
    </w:p>
    <w:p w:rsidR="006A5637" w:rsidRPr="00A237F1" w:rsidRDefault="006A5637" w:rsidP="006A56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о работе базовой площадки Муниципального автономного учреждения дополнительного образования </w:t>
      </w:r>
    </w:p>
    <w:p w:rsidR="006A5637" w:rsidRPr="00A237F1" w:rsidRDefault="006A5637" w:rsidP="006A56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>детского оздоровительно-образовательного центра</w:t>
      </w:r>
      <w:r w:rsidR="00A72B78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E7E5C" w:rsidRPr="00A237F1" w:rsidRDefault="00AE7E5C" w:rsidP="006A56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12C62" w:rsidRDefault="00DD419C" w:rsidP="00AE7E5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6A5637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о реализации образовательного проекта </w:t>
      </w:r>
      <w:r w:rsidR="00AE7E5C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по реализации дополнительных </w:t>
      </w:r>
      <w:proofErr w:type="spellStart"/>
      <w:r w:rsidR="00AE7E5C" w:rsidRPr="00A237F1">
        <w:rPr>
          <w:rFonts w:ascii="Times New Roman" w:hAnsi="Times New Roman" w:cs="Times New Roman"/>
          <w:color w:val="002060"/>
          <w:sz w:val="24"/>
          <w:szCs w:val="24"/>
        </w:rPr>
        <w:t>общеразвивающих</w:t>
      </w:r>
      <w:proofErr w:type="spellEnd"/>
      <w:r w:rsidR="00AE7E5C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программ технической направленности</w:t>
      </w:r>
    </w:p>
    <w:p w:rsidR="006A5637" w:rsidRPr="00A237F1" w:rsidRDefault="00AE7E5C" w:rsidP="00AE7E5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и профориентации школьников на территории городского округа Карпинск</w:t>
      </w:r>
    </w:p>
    <w:p w:rsidR="00DD419C" w:rsidRPr="00A237F1" w:rsidRDefault="00DD419C" w:rsidP="006A563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D419C" w:rsidRPr="00A237F1" w:rsidRDefault="00DD419C" w:rsidP="00DD419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="0014328E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4328E" w:rsidRPr="00A237F1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14328E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полугодие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>201</w:t>
      </w:r>
      <w:r w:rsidR="0014328E" w:rsidRPr="00A237F1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>-201</w:t>
      </w:r>
      <w:r w:rsidR="0014328E" w:rsidRPr="00A237F1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DD419C" w:rsidRPr="00A237F1" w:rsidRDefault="00DD419C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D419C" w:rsidRPr="00A237F1" w:rsidRDefault="00DD419C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 работы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по проекту: </w:t>
      </w:r>
      <w:r w:rsidR="00812C62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оздание условий для </w:t>
      </w:r>
      <w:r w:rsidR="002918B9" w:rsidRPr="00A237F1">
        <w:rPr>
          <w:rFonts w:ascii="Times New Roman" w:hAnsi="Times New Roman" w:cs="Times New Roman"/>
          <w:color w:val="002060"/>
          <w:sz w:val="24"/>
          <w:szCs w:val="24"/>
        </w:rPr>
        <w:t>развития технического творчества детей и молодёжи городского округа Карпинск, профессиональн</w:t>
      </w:r>
      <w:r w:rsidR="00303B7E" w:rsidRPr="00A237F1">
        <w:rPr>
          <w:rFonts w:ascii="Times New Roman" w:hAnsi="Times New Roman" w:cs="Times New Roman"/>
          <w:color w:val="002060"/>
          <w:sz w:val="24"/>
          <w:szCs w:val="24"/>
        </w:rPr>
        <w:t>ой ориентации</w:t>
      </w:r>
      <w:r w:rsidR="002918B9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в сфере техники и технологий.</w:t>
      </w:r>
    </w:p>
    <w:p w:rsidR="00574275" w:rsidRPr="00A237F1" w:rsidRDefault="00574275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 работы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на 2017-2018 учебный год: </w:t>
      </w:r>
      <w:r w:rsidR="00812C62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2918B9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оздание и развитие условий для увеличения числа занимающихся техническим творчеством, рационализаторской, учебно-исследовательской деятельностью. </w:t>
      </w:r>
    </w:p>
    <w:p w:rsidR="0014328E" w:rsidRPr="00A237F1" w:rsidRDefault="0014328E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Задачи,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поставленные на 2017-2018 г. – развитие ресурсного </w:t>
      </w:r>
      <w:r w:rsidR="005D0F94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(материально-техническая база, кадры и т.д.)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>обеспечения</w:t>
      </w:r>
      <w:r w:rsidR="005D0F94" w:rsidRPr="00A237F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74275" w:rsidRPr="00A237F1" w:rsidRDefault="00574275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>1. Повышение уровня профессиональной квалификации педагогических кадров с учетом требований к современным формам и методам</w:t>
      </w:r>
      <w:r w:rsidR="00812C6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12C62" w:rsidRPr="00636F77">
        <w:rPr>
          <w:rFonts w:ascii="Times New Roman" w:hAnsi="Times New Roman" w:cs="Times New Roman"/>
          <w:sz w:val="24"/>
          <w:szCs w:val="24"/>
        </w:rPr>
        <w:t>обучения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>, привлечение к работе с детьми работников производства, педагогов СПО.</w:t>
      </w:r>
    </w:p>
    <w:p w:rsidR="005D0F94" w:rsidRPr="00A237F1" w:rsidRDefault="005D0F94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CD1437" w:rsidRPr="00A237F1">
        <w:rPr>
          <w:rFonts w:ascii="Times New Roman" w:hAnsi="Times New Roman" w:cs="Times New Roman"/>
          <w:color w:val="002060"/>
          <w:sz w:val="24"/>
          <w:szCs w:val="24"/>
        </w:rPr>
        <w:t>Развитие интереса</w:t>
      </w:r>
      <w:r w:rsidR="00636F77">
        <w:rPr>
          <w:rFonts w:ascii="Times New Roman" w:hAnsi="Times New Roman" w:cs="Times New Roman"/>
          <w:color w:val="002060"/>
          <w:sz w:val="24"/>
          <w:szCs w:val="24"/>
        </w:rPr>
        <w:t xml:space="preserve"> к техническому творчеству у детей и подростков</w:t>
      </w:r>
      <w:r w:rsidR="00CD1437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и увеличение </w:t>
      </w:r>
      <w:r w:rsidR="00636F77">
        <w:rPr>
          <w:rFonts w:ascii="Times New Roman" w:hAnsi="Times New Roman" w:cs="Times New Roman"/>
          <w:color w:val="002060"/>
          <w:sz w:val="24"/>
          <w:szCs w:val="24"/>
        </w:rPr>
        <w:t xml:space="preserve">числа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>обучающихся</w:t>
      </w:r>
      <w:r w:rsidR="00B0548E" w:rsidRPr="00A237F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D1437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0548E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занимающихся </w:t>
      </w:r>
      <w:r w:rsidR="00CD1437" w:rsidRPr="00A237F1">
        <w:rPr>
          <w:rFonts w:ascii="Times New Roman" w:hAnsi="Times New Roman" w:cs="Times New Roman"/>
          <w:color w:val="002060"/>
          <w:sz w:val="24"/>
          <w:szCs w:val="24"/>
        </w:rPr>
        <w:t>в области техники</w:t>
      </w:r>
      <w:r w:rsidR="00B0548E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и современных технологий</w:t>
      </w:r>
      <w:r w:rsidR="00636F77">
        <w:rPr>
          <w:rFonts w:ascii="Times New Roman" w:hAnsi="Times New Roman" w:cs="Times New Roman"/>
          <w:color w:val="002060"/>
          <w:sz w:val="24"/>
          <w:szCs w:val="24"/>
        </w:rPr>
        <w:t xml:space="preserve"> через</w:t>
      </w:r>
      <w:r w:rsidR="00CD1437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обеспечение </w:t>
      </w: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преемственности и вариативности программ дополнительного образования технической направленности </w:t>
      </w:r>
      <w:r w:rsidR="00B0548E"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для детей </w:t>
      </w:r>
      <w:proofErr w:type="gramStart"/>
      <w:r w:rsidRPr="00A237F1">
        <w:rPr>
          <w:rFonts w:ascii="Times New Roman" w:hAnsi="Times New Roman" w:cs="Times New Roman"/>
          <w:color w:val="002060"/>
          <w:sz w:val="24"/>
          <w:szCs w:val="24"/>
        </w:rPr>
        <w:t>от</w:t>
      </w:r>
      <w:proofErr w:type="gramEnd"/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 дошкольного до подросткового возраста. </w:t>
      </w:r>
    </w:p>
    <w:p w:rsidR="005D0F94" w:rsidRPr="00A237F1" w:rsidRDefault="005D0F94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2B44F0" w:rsidRPr="00A237F1">
        <w:rPr>
          <w:rFonts w:ascii="Times New Roman" w:hAnsi="Times New Roman" w:cs="Times New Roman"/>
          <w:color w:val="002060"/>
          <w:sz w:val="24"/>
          <w:szCs w:val="24"/>
        </w:rPr>
        <w:t>Формирование интереса детей к поисковой, изобретательской и рационализаторской деятельности, научно-техническому творчеству, технике, высоким технологиям.</w:t>
      </w:r>
    </w:p>
    <w:p w:rsidR="00CD1437" w:rsidRPr="00A237F1" w:rsidRDefault="00CD1437" w:rsidP="00DD419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37F1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r w:rsidR="002B44F0" w:rsidRPr="00A237F1">
        <w:rPr>
          <w:rFonts w:ascii="Times New Roman" w:hAnsi="Times New Roman" w:cs="Times New Roman"/>
          <w:color w:val="002060"/>
          <w:sz w:val="24"/>
          <w:szCs w:val="24"/>
        </w:rPr>
        <w:t>Обеспечение взаимодействия субъектов образовательного процесса и социальных партнеров по развитию технического творчества.</w:t>
      </w:r>
    </w:p>
    <w:p w:rsidR="003E4197" w:rsidRPr="00A237F1" w:rsidRDefault="003E4197" w:rsidP="00A01A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01A8F" w:rsidRPr="00A237F1" w:rsidRDefault="00A01A8F" w:rsidP="00A01A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237F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Pr="00A237F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A237F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Анализ деятельности по итогам полугодия</w:t>
      </w:r>
    </w:p>
    <w:p w:rsidR="003E4197" w:rsidRPr="00A237F1" w:rsidRDefault="003E4197" w:rsidP="003E419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9"/>
        <w:gridCol w:w="2949"/>
        <w:gridCol w:w="3005"/>
        <w:gridCol w:w="2944"/>
        <w:gridCol w:w="2939"/>
      </w:tblGrid>
      <w:tr w:rsidR="003E4197" w:rsidRPr="00A237F1" w:rsidTr="00AE7E5C">
        <w:tc>
          <w:tcPr>
            <w:tcW w:w="2949" w:type="dxa"/>
          </w:tcPr>
          <w:p w:rsidR="003E4197" w:rsidRPr="00A237F1" w:rsidRDefault="003E4197" w:rsidP="003E419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2949" w:type="dxa"/>
          </w:tcPr>
          <w:p w:rsidR="003E4197" w:rsidRPr="00A237F1" w:rsidRDefault="003E4197" w:rsidP="003E419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Содержание деятельности (мероприятия, формы, методы, технологии)</w:t>
            </w:r>
          </w:p>
        </w:tc>
        <w:tc>
          <w:tcPr>
            <w:tcW w:w="3005" w:type="dxa"/>
          </w:tcPr>
          <w:p w:rsidR="003E4197" w:rsidRPr="00A237F1" w:rsidRDefault="003E4197" w:rsidP="003E419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Реальный результат</w:t>
            </w:r>
          </w:p>
        </w:tc>
        <w:tc>
          <w:tcPr>
            <w:tcW w:w="2944" w:type="dxa"/>
          </w:tcPr>
          <w:p w:rsidR="003E4197" w:rsidRPr="00A237F1" w:rsidRDefault="003E4197" w:rsidP="003E419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2939" w:type="dxa"/>
          </w:tcPr>
          <w:p w:rsidR="003E4197" w:rsidRPr="00A237F1" w:rsidRDefault="003E4197" w:rsidP="003E419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куратора</w:t>
            </w:r>
          </w:p>
        </w:tc>
      </w:tr>
      <w:tr w:rsidR="003E4197" w:rsidRPr="00A237F1" w:rsidTr="00B63688">
        <w:tc>
          <w:tcPr>
            <w:tcW w:w="14786" w:type="dxa"/>
            <w:gridSpan w:val="5"/>
          </w:tcPr>
          <w:p w:rsidR="003E4197" w:rsidRPr="00A237F1" w:rsidRDefault="003E4197" w:rsidP="003E419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Задача 1:</w:t>
            </w:r>
            <w:r w:rsidR="002B44F0" w:rsidRPr="00A237F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уровня профессиональной квалификации педагогических кадров с учетом требований к современным формам и методам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обучения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привлечение к работе с детьми работников производства, педагогов СПО.</w:t>
            </w:r>
          </w:p>
        </w:tc>
      </w:tr>
      <w:tr w:rsidR="003E4197" w:rsidRPr="00A237F1" w:rsidTr="00AE7E5C">
        <w:tc>
          <w:tcPr>
            <w:tcW w:w="2949" w:type="dxa"/>
          </w:tcPr>
          <w:p w:rsidR="005C2B10" w:rsidRDefault="005C2B10" w:rsidP="002B44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36F7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Повышение квалификации педагогов дополнительного образования технической направленности не менее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человек.</w:t>
            </w:r>
          </w:p>
          <w:p w:rsidR="00636F77" w:rsidRPr="00A237F1" w:rsidRDefault="00636F77" w:rsidP="002B44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B44F0" w:rsidRPr="00A237F1" w:rsidRDefault="00636F77" w:rsidP="002B44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Включение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городск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ой банк экспертов не менее 2-х 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педагогов дополнительного образования технической направленности.</w:t>
            </w:r>
          </w:p>
          <w:p w:rsidR="002B44F0" w:rsidRPr="00A237F1" w:rsidRDefault="00636F77" w:rsidP="002B44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одготовка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 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аттестаци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2-х педагогов дополнительного образования технической направленности.</w:t>
            </w:r>
          </w:p>
          <w:p w:rsidR="002B44F0" w:rsidRPr="00A237F1" w:rsidRDefault="00636F77" w:rsidP="002B44F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Привлечение</w:t>
            </w:r>
            <w:r w:rsidR="002B44F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 работе не менее 3-х человек</w:t>
            </w:r>
            <w:r w:rsidR="0003512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работников производства, СПО.</w:t>
            </w:r>
          </w:p>
        </w:tc>
        <w:tc>
          <w:tcPr>
            <w:tcW w:w="2949" w:type="dxa"/>
          </w:tcPr>
          <w:p w:rsidR="00636F77" w:rsidRDefault="00636F77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- </w:t>
            </w:r>
            <w:r w:rsidR="00035120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Прохождение курсов повышения квалификации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636F77" w:rsidRDefault="00636F77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семинарах, экспертной деятельности в учреждении и ГО Карпинск.</w:t>
            </w:r>
          </w:p>
          <w:p w:rsidR="00636F77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Подача заявлений на прохождение аттестации 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подготовка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 процедуре аттестации. </w:t>
            </w:r>
          </w:p>
          <w:p w:rsidR="00636F77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форм профес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сионального  общения педагогов.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36F77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Собеседование с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представителями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предприятий</w:t>
            </w:r>
          </w:p>
          <w:p w:rsidR="003E4197" w:rsidRPr="00A237F1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 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направлении специалистов для работы с детьми.</w:t>
            </w:r>
          </w:p>
        </w:tc>
        <w:tc>
          <w:tcPr>
            <w:tcW w:w="3005" w:type="dxa"/>
          </w:tcPr>
          <w:p w:rsidR="006E3790" w:rsidRPr="00A237F1" w:rsidRDefault="00636F77" w:rsidP="003E419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- 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Повысили квалификацию 2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педагога</w:t>
            </w:r>
            <w:r w:rsidR="00B0548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программе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«Образовательная робототехника» в НТФ</w:t>
            </w:r>
            <w:r w:rsidR="00F464D8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ИРО.</w:t>
            </w:r>
          </w:p>
          <w:p w:rsidR="00F464D8" w:rsidRPr="00433B28" w:rsidRDefault="00636F77" w:rsidP="003E4197">
            <w:pPr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F464D8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Прошел обучение 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1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программе </w:t>
            </w:r>
            <w:r w:rsidR="00B872B5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lastRenderedPageBreak/>
              <w:t>«</w:t>
            </w:r>
            <w:r w:rsidR="00B872B5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 xml:space="preserve">Методологические основы проектной и исследовательской деятельности обучающихся в профессиональной компетенции педагога дополнительного образования» 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в </w:t>
            </w:r>
            <w:r w:rsidR="00736A09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>ЗЦ «</w:t>
            </w:r>
            <w:proofErr w:type="spellStart"/>
            <w:r w:rsidR="00736A09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>Таватуй</w:t>
            </w:r>
            <w:proofErr w:type="spellEnd"/>
            <w:r w:rsidR="00736A09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>»</w:t>
            </w:r>
            <w:r w:rsidR="006B768A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 xml:space="preserve"> ГАУДО </w:t>
            </w:r>
            <w:proofErr w:type="gramStart"/>
            <w:r w:rsidR="006B768A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>СО</w:t>
            </w:r>
            <w:proofErr w:type="gramEnd"/>
            <w:r w:rsidR="006B768A" w:rsidRPr="00433B28">
              <w:rPr>
                <w:rFonts w:ascii="Times New Roman" w:hAnsi="Times New Roman"/>
                <w:color w:val="002060"/>
                <w:sz w:val="23"/>
                <w:szCs w:val="23"/>
              </w:rPr>
              <w:t xml:space="preserve"> «Дворец молодёжи»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.</w:t>
            </w:r>
          </w:p>
          <w:p w:rsidR="00F464D8" w:rsidRPr="00433B28" w:rsidRDefault="00636F77" w:rsidP="003E4197">
            <w:pPr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- 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Запланировано прохождение аттестации 2-х педагогов дополнительного образования</w:t>
            </w: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технической направленности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. </w:t>
            </w:r>
          </w:p>
          <w:p w:rsidR="00F464D8" w:rsidRPr="00433B28" w:rsidRDefault="00636F77" w:rsidP="003E4197">
            <w:pPr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- 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Спланирована работа</w:t>
            </w: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и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проведено 2 </w:t>
            </w:r>
            <w:r w:rsidR="00303B7E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заседания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творческой групп</w:t>
            </w:r>
            <w:r w:rsidR="00303B7E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ы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педагогов дополнительного образования по реализации инновационной  деятельности</w:t>
            </w: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в учреждении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.</w:t>
            </w:r>
          </w:p>
          <w:p w:rsidR="00636F77" w:rsidRPr="00433B28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- 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Привлечено к работе в качестве совместителей 3 человека</w:t>
            </w: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- </w:t>
            </w:r>
            <w:r w:rsidR="00303B7E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работники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производств</w:t>
            </w:r>
            <w:r w:rsidR="00303B7E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а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по специальност</w:t>
            </w: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ям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: инженер-конструктор, энергетика и электрические системы, технология машиностроения. </w:t>
            </w:r>
          </w:p>
          <w:p w:rsidR="00F464D8" w:rsidRPr="00A237F1" w:rsidRDefault="00636F77" w:rsidP="00636F7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- Привлечен Куратором </w:t>
            </w:r>
            <w:r w:rsidR="00F464D8" w:rsidRPr="00433B28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 человек – мастер производственного обучения СПО.</w:t>
            </w:r>
          </w:p>
        </w:tc>
        <w:tc>
          <w:tcPr>
            <w:tcW w:w="2944" w:type="dxa"/>
          </w:tcPr>
          <w:p w:rsidR="006E3790" w:rsidRPr="00A237F1" w:rsidRDefault="00F464D8" w:rsidP="00F464D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Доступность программы дополнительного образования взрослых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повышения квалификации.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Наличие кадров.</w:t>
            </w:r>
          </w:p>
          <w:p w:rsidR="00C145C7" w:rsidRPr="00A237F1" w:rsidRDefault="00C145C7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Наличие поэтапного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плана реализации проектов. </w:t>
            </w:r>
          </w:p>
        </w:tc>
        <w:tc>
          <w:tcPr>
            <w:tcW w:w="2939" w:type="dxa"/>
          </w:tcPr>
          <w:p w:rsidR="006E3790" w:rsidRPr="00A237F1" w:rsidRDefault="00B872B5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Взаимодействие с куратором </w:t>
            </w:r>
            <w:r w:rsidRPr="00A237F1">
              <w:rPr>
                <w:rFonts w:ascii="Times New Roman" w:hAnsi="Times New Roman"/>
                <w:color w:val="002060"/>
              </w:rPr>
              <w:t xml:space="preserve">ГАУДО </w:t>
            </w:r>
            <w:proofErr w:type="gramStart"/>
            <w:r w:rsidRPr="00A237F1">
              <w:rPr>
                <w:rFonts w:ascii="Times New Roman" w:hAnsi="Times New Roman"/>
                <w:color w:val="002060"/>
              </w:rPr>
              <w:t>СО</w:t>
            </w:r>
            <w:proofErr w:type="gramEnd"/>
            <w:r w:rsidRPr="00A237F1">
              <w:rPr>
                <w:rFonts w:ascii="Times New Roman" w:hAnsi="Times New Roman"/>
                <w:color w:val="002060"/>
              </w:rPr>
              <w:t xml:space="preserve"> «Дворец молодёжи»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по участию в программе «</w:t>
            </w:r>
            <w:r w:rsidRPr="00A237F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Методологические основы проектной и исследовательской </w:t>
            </w:r>
            <w:r w:rsidRPr="00A237F1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деятельности обучающихся в профессиональной компетенции педагога дополнительного образования»</w:t>
            </w:r>
          </w:p>
        </w:tc>
      </w:tr>
    </w:tbl>
    <w:p w:rsidR="00AE7E5C" w:rsidRPr="00A237F1" w:rsidRDefault="00AE7E5C">
      <w:pPr>
        <w:rPr>
          <w:color w:val="002060"/>
        </w:rPr>
      </w:pPr>
      <w:r w:rsidRPr="00A237F1">
        <w:rPr>
          <w:color w:val="002060"/>
        </w:rPr>
        <w:lastRenderedPageBreak/>
        <w:br w:type="page"/>
      </w:r>
    </w:p>
    <w:tbl>
      <w:tblPr>
        <w:tblStyle w:val="a3"/>
        <w:tblW w:w="0" w:type="auto"/>
        <w:tblLook w:val="04A0"/>
      </w:tblPr>
      <w:tblGrid>
        <w:gridCol w:w="2949"/>
        <w:gridCol w:w="2949"/>
        <w:gridCol w:w="3005"/>
        <w:gridCol w:w="2944"/>
        <w:gridCol w:w="2939"/>
      </w:tblGrid>
      <w:tr w:rsidR="006E3790" w:rsidRPr="00A237F1" w:rsidTr="000245CA">
        <w:tc>
          <w:tcPr>
            <w:tcW w:w="14786" w:type="dxa"/>
            <w:gridSpan w:val="5"/>
          </w:tcPr>
          <w:p w:rsidR="006E3790" w:rsidRPr="00A237F1" w:rsidRDefault="006E3790" w:rsidP="006E379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Задача 2</w:t>
            </w:r>
            <w:r w:rsidRPr="00433B2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: </w:t>
            </w:r>
            <w:r w:rsidR="00433B28" w:rsidRPr="00433B2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Развитие интереса к техническому творчеству у детей и подростков и увеличение числа обучающихся, занимающихся в области техники и современных технологий через обеспечение преемственности и вариативности программ дополнительного образования технической направленности для детей </w:t>
            </w:r>
            <w:proofErr w:type="gramStart"/>
            <w:r w:rsidR="00433B28" w:rsidRPr="00433B2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от</w:t>
            </w:r>
            <w:proofErr w:type="gramEnd"/>
            <w:r w:rsidR="00433B28" w:rsidRPr="00433B28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дошкольного до подросткового возраста.</w:t>
            </w:r>
          </w:p>
        </w:tc>
      </w:tr>
      <w:tr w:rsidR="00C145C7" w:rsidRPr="00A237F1" w:rsidTr="00AE7E5C">
        <w:tc>
          <w:tcPr>
            <w:tcW w:w="2949" w:type="dxa"/>
          </w:tcPr>
          <w:p w:rsidR="00433B28" w:rsidRDefault="00C145C7" w:rsidP="00433B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Обеспечить наличие в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учебном плане учреждения детски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творчески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объединени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й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технической направленности для детей </w:t>
            </w:r>
            <w:r w:rsidRPr="00433B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 5 до 17 лет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3B28" w:rsidRDefault="00433B28" w:rsidP="00433B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вариативность программ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технической направленности</w:t>
            </w:r>
          </w:p>
          <w:p w:rsidR="00C145C7" w:rsidRPr="00A237F1" w:rsidRDefault="00433B28" w:rsidP="00433B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велич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ить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занимающихся в детских творческих объединениях технической направленности на </w:t>
            </w:r>
            <w:r w:rsidR="00736A0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100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% к уровню 2016 г.</w:t>
            </w:r>
          </w:p>
        </w:tc>
        <w:tc>
          <w:tcPr>
            <w:tcW w:w="2949" w:type="dxa"/>
          </w:tcPr>
          <w:p w:rsidR="00303B7E" w:rsidRPr="00A237F1" w:rsidRDefault="00303B7E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комплектован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групп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разных возрастов;</w:t>
            </w:r>
          </w:p>
          <w:p w:rsidR="00303B7E" w:rsidRPr="00A237F1" w:rsidRDefault="00303B7E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роведен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 выездные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сесси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презентаци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технического оборудования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ОУ;</w:t>
            </w:r>
          </w:p>
          <w:p w:rsidR="00303B7E" w:rsidRPr="00A237F1" w:rsidRDefault="00303B7E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ргани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зованы и проведены слеты,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конкурс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 и фестивали технической направленности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303B7E" w:rsidRPr="00A237F1" w:rsidRDefault="00303B7E" w:rsidP="00303B7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Организовано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информирование родит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елей и общественности через СМ</w:t>
            </w:r>
            <w:proofErr w:type="gramStart"/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И(</w:t>
            </w:r>
            <w:proofErr w:type="gramEnd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телевидение, местные газеты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303B7E" w:rsidRPr="00A237F1" w:rsidRDefault="00303B7E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роведен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ы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дн</w:t>
            </w:r>
            <w:r w:rsidR="00433B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семейного технического творчества.</w:t>
            </w:r>
          </w:p>
          <w:p w:rsidR="00303B7E" w:rsidRPr="00A237F1" w:rsidRDefault="00433B28" w:rsidP="00303B7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Открыта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ая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Fab</w:t>
            </w:r>
            <w:proofErr w:type="spellEnd"/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Lab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005" w:type="dxa"/>
          </w:tcPr>
          <w:p w:rsidR="00C145C7" w:rsidRPr="00A237F1" w:rsidRDefault="00433B28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Учебный план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учреждения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обеспечивает преемственность 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программ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детей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 5 до 17 лет по направлению </w:t>
            </w:r>
            <w:proofErr w:type="spellStart"/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лего</w:t>
            </w:r>
            <w:proofErr w:type="spellEnd"/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конструирование и робототехника. </w:t>
            </w:r>
          </w:p>
          <w:p w:rsidR="00C145C7" w:rsidRPr="00A237F1" w:rsidRDefault="00433B28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Обеспечена в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ариативность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программ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737D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дополнительного образования технической направленности. </w:t>
            </w:r>
          </w:p>
          <w:p w:rsidR="0002619E" w:rsidRDefault="00433B28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0261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Выросло 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бщее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число</w:t>
            </w:r>
            <w:r w:rsidR="000261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объединений,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занимающихся техническим творчеством</w:t>
            </w:r>
            <w:r w:rsidR="009737D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261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(работает </w:t>
            </w:r>
            <w:r w:rsidR="009737D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36A0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  <w:r w:rsidR="000261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объединение);</w:t>
            </w:r>
          </w:p>
          <w:p w:rsidR="0002619E" w:rsidRDefault="0002619E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Увеличилось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три раза к уровню 2016 г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количество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детей и подростков,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занимающихся техническим творчеством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более 300 детей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736A0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02619E" w:rsidRDefault="0002619E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Открыты новые детские творческие объединения технической направленности:</w:t>
            </w:r>
          </w:p>
          <w:p w:rsidR="002F2A2C" w:rsidRPr="00A237F1" w:rsidRDefault="002F2A2C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«3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D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моделирование»,  </w:t>
            </w:r>
            <w:r w:rsidR="0002619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«Современный дизайн и художественное оформление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одежды», «</w:t>
            </w:r>
            <w:proofErr w:type="spellStart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Роботоконструирование</w:t>
            </w:r>
            <w:proofErr w:type="spellEnd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«</w:t>
            </w:r>
            <w:proofErr w:type="spellStart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ЛЕГОконструирование</w:t>
            </w:r>
            <w:proofErr w:type="spellEnd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». </w:t>
            </w:r>
          </w:p>
        </w:tc>
        <w:tc>
          <w:tcPr>
            <w:tcW w:w="2944" w:type="dxa"/>
          </w:tcPr>
          <w:p w:rsidR="00C145C7" w:rsidRPr="00A237F1" w:rsidRDefault="0002619E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Наличие материально-технической базы для работы 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детских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творческ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их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объединени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й</w:t>
            </w:r>
          </w:p>
          <w:p w:rsidR="00C145C7" w:rsidRPr="00A237F1" w:rsidRDefault="0002619E" w:rsidP="002F2A2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профессиональных </w:t>
            </w:r>
            <w:r w:rsidR="00303B7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кадров.</w:t>
            </w:r>
          </w:p>
          <w:p w:rsidR="002F2A2C" w:rsidRPr="00A237F1" w:rsidRDefault="0002619E" w:rsidP="002F2A2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2F2A2C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 МАУДО ДООЦ в качестве базовой площадки ГАУДОСО «Дворец молодежи».</w:t>
            </w:r>
          </w:p>
          <w:p w:rsidR="00023F95" w:rsidRPr="00A237F1" w:rsidRDefault="0002619E" w:rsidP="002F2A2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023F9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 оборудования за счет Гранта некоммерческой организации «Лифт в будущее»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победителем которого МАУДОДООЦ стал в 2017 г.</w:t>
            </w:r>
          </w:p>
        </w:tc>
        <w:tc>
          <w:tcPr>
            <w:tcW w:w="2939" w:type="dxa"/>
          </w:tcPr>
          <w:p w:rsidR="00C145C7" w:rsidRPr="00A237F1" w:rsidRDefault="00AE7E5C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Консультация </w:t>
            </w:r>
            <w:proofErr w:type="gramStart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куратором </w:t>
            </w:r>
            <w:r w:rsidR="00A40F2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вопросу вариативности программ дополнительного образования технической направленности для детей от дошкольного до подросткового возраста</w:t>
            </w:r>
            <w:proofErr w:type="gramEnd"/>
          </w:p>
        </w:tc>
      </w:tr>
    </w:tbl>
    <w:p w:rsidR="00A40F26" w:rsidRPr="00A237F1" w:rsidRDefault="00A40F26">
      <w:pPr>
        <w:rPr>
          <w:color w:val="002060"/>
        </w:rPr>
      </w:pPr>
      <w:r w:rsidRPr="00A237F1">
        <w:rPr>
          <w:color w:val="002060"/>
        </w:rPr>
        <w:br w:type="page"/>
      </w:r>
    </w:p>
    <w:tbl>
      <w:tblPr>
        <w:tblStyle w:val="a3"/>
        <w:tblW w:w="0" w:type="auto"/>
        <w:tblLook w:val="04A0"/>
      </w:tblPr>
      <w:tblGrid>
        <w:gridCol w:w="2949"/>
        <w:gridCol w:w="2949"/>
        <w:gridCol w:w="3005"/>
        <w:gridCol w:w="2944"/>
        <w:gridCol w:w="2939"/>
      </w:tblGrid>
      <w:tr w:rsidR="00C145C7" w:rsidRPr="00A237F1" w:rsidTr="003B0327">
        <w:tc>
          <w:tcPr>
            <w:tcW w:w="14786" w:type="dxa"/>
            <w:gridSpan w:val="5"/>
          </w:tcPr>
          <w:p w:rsidR="00C145C7" w:rsidRPr="00A237F1" w:rsidRDefault="00C145C7" w:rsidP="009737D6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Задача 3: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Формирование интереса детей к поисковой, изобретательской и рационализаторской деятельности, научно-техническому творчеству, технике, высоким технологиям.</w:t>
            </w:r>
          </w:p>
        </w:tc>
      </w:tr>
      <w:tr w:rsidR="00C145C7" w:rsidRPr="00A237F1" w:rsidTr="00AE7E5C">
        <w:tc>
          <w:tcPr>
            <w:tcW w:w="2949" w:type="dxa"/>
          </w:tcPr>
          <w:p w:rsidR="0002619E" w:rsidRDefault="0002619E" w:rsidP="00A40F26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Увеличение числа детей с формированным интересом к познавательной, поисковой изобретательности и проектной деятельности.</w:t>
            </w:r>
          </w:p>
          <w:p w:rsidR="00C145C7" w:rsidRPr="00A237F1" w:rsidRDefault="0002619E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-Выбор и определение тем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проектов технической, естественнонаучной направленности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(количество проектов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 менее пяти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A40F2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C145C7" w:rsidRPr="00A237F1" w:rsidRDefault="009737D6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конкурсных мероприятий учреждения: - с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лет юных техников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7F398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фестиваль «Корабль будущего»;</w:t>
            </w:r>
          </w:p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-выставки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технического творчества</w:t>
            </w:r>
            <w:r w:rsidR="007F398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работы мастерской «</w:t>
            </w:r>
            <w:proofErr w:type="spellStart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Fab</w:t>
            </w:r>
            <w:proofErr w:type="spellEnd"/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A40F26"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Lab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школьников».</w:t>
            </w:r>
          </w:p>
          <w:p w:rsidR="0002619E" w:rsidRDefault="0002619E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м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ов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</w:t>
            </w:r>
            <w:proofErr w:type="gramEnd"/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</w:p>
          <w:p w:rsidR="00C145C7" w:rsidRPr="00A237F1" w:rsidRDefault="0002619E" w:rsidP="0002619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педагогов</w:t>
            </w:r>
            <w:r w:rsidR="00C655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ОУ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рганизация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у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части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городских</w:t>
            </w:r>
            <w:r w:rsidR="001737F2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конкурсах рационализаторов </w:t>
            </w:r>
            <w:r w:rsidR="009737D6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«Удиви нас», </w:t>
            </w:r>
            <w:r w:rsidR="007F398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«Защита проектов по технологии»</w:t>
            </w:r>
          </w:p>
        </w:tc>
        <w:tc>
          <w:tcPr>
            <w:tcW w:w="3005" w:type="dxa"/>
          </w:tcPr>
          <w:p w:rsidR="00C145C7" w:rsidRPr="00A237F1" w:rsidRDefault="00C65506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Увеличилось число детей, проявляющих интерес к техническому творчеству</w:t>
            </w:r>
          </w:p>
          <w:p w:rsidR="00C145C7" w:rsidRPr="00A237F1" w:rsidRDefault="00C65506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Число участников конкурсных мероприятий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учащихся увеличилось </w:t>
            </w:r>
            <w:r w:rsidR="00736A0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</w:t>
            </w:r>
            <w:r w:rsidR="00B872B5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  <w:r w:rsidR="00736A0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%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C65506" w:rsidRDefault="00C65506" w:rsidP="00170BD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Идет 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 над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проект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ами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технической направленности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C145C7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C145C7" w:rsidRPr="00A237F1" w:rsidRDefault="00C145C7" w:rsidP="00170BD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«3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D</w:t>
            </w:r>
            <w:r w:rsidR="00C655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моделирование», </w:t>
            </w:r>
            <w:r w:rsidR="00C655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Робототехника», «Радиотехника». </w:t>
            </w:r>
          </w:p>
        </w:tc>
        <w:tc>
          <w:tcPr>
            <w:tcW w:w="2944" w:type="dxa"/>
          </w:tcPr>
          <w:p w:rsidR="00C65506" w:rsidRDefault="00C65506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материально-технической базы.</w:t>
            </w:r>
          </w:p>
          <w:p w:rsidR="00C65506" w:rsidRDefault="00170BD4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655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</w:t>
            </w:r>
            <w:r w:rsidR="00C6550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профессиональных</w:t>
            </w:r>
            <w:r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кадров.</w:t>
            </w:r>
          </w:p>
          <w:p w:rsidR="00170BD4" w:rsidRPr="00A237F1" w:rsidRDefault="00C65506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170BD4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Прохождение курсовой под</w:t>
            </w:r>
            <w:r w:rsidR="00701CE1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готовки, повышение квалификации педагогов.</w:t>
            </w:r>
          </w:p>
          <w:p w:rsidR="009702FE" w:rsidRPr="00A237F1" w:rsidRDefault="00C65506" w:rsidP="009702F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9702F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штатное расписание учреждения введение ставки </w:t>
            </w:r>
            <w:proofErr w:type="spellStart"/>
            <w:r w:rsidR="009702F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тьютора</w:t>
            </w:r>
            <w:proofErr w:type="spellEnd"/>
            <w:r w:rsidR="009702FE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целях сопровождения выбора самоопределения и проектной деятельности.</w:t>
            </w:r>
          </w:p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9" w:type="dxa"/>
          </w:tcPr>
          <w:p w:rsidR="00701CE1" w:rsidRPr="00A237F1" w:rsidRDefault="00701CE1" w:rsidP="009702F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40F26" w:rsidRPr="00A237F1" w:rsidRDefault="00A40F26">
      <w:pPr>
        <w:rPr>
          <w:color w:val="002060"/>
        </w:rPr>
      </w:pPr>
      <w:r w:rsidRPr="00A237F1">
        <w:rPr>
          <w:color w:val="002060"/>
        </w:rPr>
        <w:br w:type="page"/>
      </w:r>
    </w:p>
    <w:tbl>
      <w:tblPr>
        <w:tblStyle w:val="a3"/>
        <w:tblW w:w="0" w:type="auto"/>
        <w:tblLook w:val="04A0"/>
      </w:tblPr>
      <w:tblGrid>
        <w:gridCol w:w="2949"/>
        <w:gridCol w:w="2949"/>
        <w:gridCol w:w="3005"/>
        <w:gridCol w:w="2944"/>
        <w:gridCol w:w="2939"/>
      </w:tblGrid>
      <w:tr w:rsidR="00C145C7" w:rsidRPr="00A237F1" w:rsidTr="008E0B07">
        <w:tc>
          <w:tcPr>
            <w:tcW w:w="14786" w:type="dxa"/>
            <w:gridSpan w:val="5"/>
          </w:tcPr>
          <w:p w:rsidR="00C145C7" w:rsidRPr="00A237F1" w:rsidRDefault="00C145C7" w:rsidP="006E37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237F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Задача 4:</w:t>
            </w:r>
            <w:r w:rsidR="00332969" w:rsidRPr="00A237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Обеспечение взаимодействия субъектов образовательного процесса и социальных партнеров по развитию технического творчества.</w:t>
            </w:r>
          </w:p>
        </w:tc>
      </w:tr>
      <w:tr w:rsidR="00C145C7" w:rsidRPr="00A46C5E" w:rsidTr="00AE7E5C">
        <w:tc>
          <w:tcPr>
            <w:tcW w:w="2949" w:type="dxa"/>
          </w:tcPr>
          <w:p w:rsidR="00C145C7" w:rsidRPr="00C65506" w:rsidRDefault="00C65506" w:rsidP="006E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2969" w:rsidRPr="00C65506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</w:t>
            </w:r>
            <w:r w:rsidR="00701CE1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общеобразовательными учреждениями и </w:t>
            </w:r>
            <w:r w:rsidR="00332969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среднего профессионального образования.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C97" w:rsidRPr="00C65506" w:rsidRDefault="00C65506" w:rsidP="00C6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 социальных партнеров мал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предприятий: ООО</w:t>
            </w:r>
            <w:r w:rsidR="00A72B78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>КЭМЗ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>Волчанский</w:t>
            </w:r>
            <w:proofErr w:type="spellEnd"/>
            <w:r w:rsidR="00053C9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завод, ИП «Абсолютный интерьер» и др.</w:t>
            </w:r>
          </w:p>
        </w:tc>
        <w:tc>
          <w:tcPr>
            <w:tcW w:w="2949" w:type="dxa"/>
          </w:tcPr>
          <w:p w:rsidR="00656B10" w:rsidRPr="00C65506" w:rsidRDefault="00C65506" w:rsidP="0005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(соглашений) о совместной деятельности с общеобразовательными организациями и учреждениями СПО (КМТ) по техническому творчеству и </w:t>
            </w:r>
            <w:proofErr w:type="spellStart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656B10" w:rsidRPr="00C65506" w:rsidRDefault="00C65506" w:rsidP="00053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презентации возможностей дополнительного образования, современного оборудования в общеобразовательных учреждениях. </w:t>
            </w:r>
          </w:p>
          <w:p w:rsidR="00C145C7" w:rsidRPr="00C65506" w:rsidRDefault="00C65506" w:rsidP="00C6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и педагогов</w:t>
            </w:r>
            <w:r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Pr="00C65506">
              <w:rPr>
                <w:rFonts w:ascii="Times New Roman" w:hAnsi="Times New Roman" w:cs="Times New Roman"/>
                <w:sz w:val="24"/>
                <w:szCs w:val="24"/>
              </w:rPr>
              <w:t>современного оборудования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C65506" w:rsidRDefault="00C65506" w:rsidP="0034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01CE1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оборудования базовой площадки технической лаборатории 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в целях подготовки к олимпиадам по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C7" w:rsidRPr="00C65506" w:rsidRDefault="00C65506" w:rsidP="0034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для обучающихся 7-8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ДООЦ с целью ознакомления с современным оборудованием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45C7" w:rsidRPr="00C65506" w:rsidRDefault="00C65506" w:rsidP="0034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A72B78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КЭМЗ</w:t>
            </w:r>
            <w:r w:rsidR="00A72B78" w:rsidRPr="00C6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, мебельн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е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5C7" w:rsidRPr="00C65506" w:rsidRDefault="00C65506" w:rsidP="00C6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сетевого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>омплектован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02FE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К</w:t>
            </w:r>
            <w:r w:rsidR="00A72B78" w:rsidRPr="00C65506">
              <w:rPr>
                <w:rFonts w:ascii="Times New Roman" w:hAnsi="Times New Roman" w:cs="Times New Roman"/>
                <w:sz w:val="24"/>
                <w:szCs w:val="24"/>
              </w:rPr>
              <w:t>арпинского машиностроительного техникума по профилю металлообработка с применением станка ЧПУ</w:t>
            </w:r>
            <w:proofErr w:type="gramEnd"/>
          </w:p>
        </w:tc>
        <w:tc>
          <w:tcPr>
            <w:tcW w:w="2944" w:type="dxa"/>
          </w:tcPr>
          <w:p w:rsidR="00C65506" w:rsidRDefault="00C65506" w:rsidP="006E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оборудования и современных технологий.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кадров. </w:t>
            </w:r>
          </w:p>
          <w:p w:rsidR="00C145C7" w:rsidRPr="00C65506" w:rsidRDefault="00C65506" w:rsidP="006E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рабочих программ педагогов, планов воспитательной и </w:t>
            </w:r>
            <w:proofErr w:type="spellStart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ОУ и СПО.</w:t>
            </w:r>
          </w:p>
          <w:p w:rsidR="00656B10" w:rsidRPr="00C65506" w:rsidRDefault="00C65506" w:rsidP="00656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5C7" w:rsidRPr="00C65506">
              <w:rPr>
                <w:rFonts w:ascii="Times New Roman" w:hAnsi="Times New Roman" w:cs="Times New Roman"/>
                <w:sz w:val="24"/>
                <w:szCs w:val="24"/>
              </w:rPr>
              <w:t>Привлечение к сотрудничеству педагогов технологии общеобразовательных школ и специальных дисциплин СПО.</w:t>
            </w:r>
            <w:r w:rsidR="00656B10" w:rsidRPr="00C655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145C7" w:rsidRPr="00C65506" w:rsidRDefault="00C145C7" w:rsidP="006E3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C145C7" w:rsidRPr="00A46C5E" w:rsidRDefault="00C145C7" w:rsidP="006E379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3E4197" w:rsidRPr="002918B9" w:rsidRDefault="003E4197" w:rsidP="003E419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3E4197" w:rsidRPr="002918B9" w:rsidSect="00A46C5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637"/>
    <w:rsid w:val="00023F95"/>
    <w:rsid w:val="0002619E"/>
    <w:rsid w:val="00034757"/>
    <w:rsid w:val="00035120"/>
    <w:rsid w:val="00053C97"/>
    <w:rsid w:val="000744CD"/>
    <w:rsid w:val="000B4EA1"/>
    <w:rsid w:val="000B6C53"/>
    <w:rsid w:val="000F2FF7"/>
    <w:rsid w:val="0014328E"/>
    <w:rsid w:val="001566FA"/>
    <w:rsid w:val="00170BD4"/>
    <w:rsid w:val="001737F2"/>
    <w:rsid w:val="002918B9"/>
    <w:rsid w:val="0029579A"/>
    <w:rsid w:val="002B44F0"/>
    <w:rsid w:val="002F2A2C"/>
    <w:rsid w:val="00303B7E"/>
    <w:rsid w:val="00332969"/>
    <w:rsid w:val="00340547"/>
    <w:rsid w:val="0034085A"/>
    <w:rsid w:val="00380C63"/>
    <w:rsid w:val="003E4197"/>
    <w:rsid w:val="00433B28"/>
    <w:rsid w:val="00462DAC"/>
    <w:rsid w:val="00574275"/>
    <w:rsid w:val="00591E10"/>
    <w:rsid w:val="005C2B10"/>
    <w:rsid w:val="005C5DD3"/>
    <w:rsid w:val="005D0F94"/>
    <w:rsid w:val="00636F77"/>
    <w:rsid w:val="00656B10"/>
    <w:rsid w:val="00660331"/>
    <w:rsid w:val="006A5637"/>
    <w:rsid w:val="006B768A"/>
    <w:rsid w:val="006D0DE8"/>
    <w:rsid w:val="006E3790"/>
    <w:rsid w:val="00701CE1"/>
    <w:rsid w:val="00736A09"/>
    <w:rsid w:val="00761DAD"/>
    <w:rsid w:val="007C1C8F"/>
    <w:rsid w:val="007F040A"/>
    <w:rsid w:val="007F3989"/>
    <w:rsid w:val="00812C62"/>
    <w:rsid w:val="008F3C09"/>
    <w:rsid w:val="00950E2A"/>
    <w:rsid w:val="009702FE"/>
    <w:rsid w:val="009737D6"/>
    <w:rsid w:val="00A01A8F"/>
    <w:rsid w:val="00A237F1"/>
    <w:rsid w:val="00A40F26"/>
    <w:rsid w:val="00A46C5E"/>
    <w:rsid w:val="00A72B78"/>
    <w:rsid w:val="00AA5178"/>
    <w:rsid w:val="00AE7E5C"/>
    <w:rsid w:val="00B0548E"/>
    <w:rsid w:val="00B872B5"/>
    <w:rsid w:val="00BB7AEA"/>
    <w:rsid w:val="00BD5EE4"/>
    <w:rsid w:val="00BE0318"/>
    <w:rsid w:val="00C145C7"/>
    <w:rsid w:val="00C65506"/>
    <w:rsid w:val="00CD1437"/>
    <w:rsid w:val="00DD419C"/>
    <w:rsid w:val="00EF5B00"/>
    <w:rsid w:val="00F464D8"/>
    <w:rsid w:val="00FB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DC14-7077-4FFD-8887-DEC69D36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34</cp:revision>
  <cp:lastPrinted>2018-02-27T11:03:00Z</cp:lastPrinted>
  <dcterms:created xsi:type="dcterms:W3CDTF">2018-02-15T09:53:00Z</dcterms:created>
  <dcterms:modified xsi:type="dcterms:W3CDTF">2018-02-27T12:24:00Z</dcterms:modified>
</cp:coreProperties>
</file>